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Bush Regenerator</w:t>
      </w:r>
    </w:p>
    <w:p>
      <w:pPr>
        <w:spacing w:before="0" w:after="240"/>
      </w:pPr>
      <w:r>
        <w:t>I am writing to apply for the Bush Regenerator role with [Company Name]. With practical experience in weed control, native planting, and vegetation monitoring across reserves and conservation areas, I am confident I can contribute to your restoration projects from day one.</w:t>
      </w:r>
    </w:p>
    <w:p>
      <w:pPr>
        <w:spacing w:before="0" w:after="240"/>
      </w:pPr>
      <w:r>
        <w:t>In my most recent field role, I worked with a team to restore a degraded creek corridor. I identified and removed priority weeds such as blackberry and African olive across a 12-hectare site, then planted and propagated over 500 native seedlings. Through follow-up watering and monitoring, we achieved strong survival rates and saw native groundcover return within two seasons. I also kept accurate spray records and operated brushcutters and chainsaws safely, completing works ahead of schedule.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both ecological outcomes and safety seriously, and your organisation's reputation in the region aligns with how I approach bush regeneration.</w:t>
      </w:r>
    </w:p>
    <w:p>
      <w:pPr>
        <w:spacing w:before="0" w:after="240"/>
      </w:pPr>
      <w:r>
        <w:t>Thank you for considering my application. I have attached my resume and would welcome the chance to discuss how my skills in field assessment, native propagation, and teamwork can support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