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Carpenter</w:t>
      </w:r>
    </w:p>
    <w:p>
      <w:pPr>
        <w:spacing w:before="0" w:after="240"/>
      </w:pPr>
      <w:r>
        <w:t>I'm writing to apply for the Carpenter position at [Company Name]. My trade background in framing, fit-out and finishing work matches the practical, site-based demands of this role, and I bring both the technical grounding and the safety discipline this kind of work requires.</w:t>
      </w:r>
    </w:p>
    <w:p>
      <w:pPr>
        <w:spacing w:before="0" w:after="240"/>
      </w:pPr>
      <w:r>
        <w:t>On a recent renovation job I picked up an inconsistency between the architectural drawing and the actual site measurements before the frame went up, which would have caused a costly rework if it had gone unnoticed. Catching problems like this before they reach the build stage is something I take seriously, along with keeping cuts and finishes accurate to the millimetre and leaving a tidy, safe site behind at the end of each day.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I'd welcome the chance to bring my carpentry skills to a team working at that standard.</w:t>
      </w:r>
    </w:p>
    <w:p>
      <w:pPr>
        <w:spacing w:before="0" w:after="240"/>
      </w:pPr>
      <w:r>
        <w:t>Thank you for considering my application. I've attached my resume with further detail on my trade experience and qualifications, and I'd be glad to discuss how I can contribute to your team on site.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