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Cellar Hand</w:t>
      </w:r>
    </w:p>
    <w:p>
      <w:pPr>
        <w:spacing w:before="0" w:after="240"/>
      </w:pPr>
      <w:r>
        <w:t>I am writing to apply for the Cellar Hand role at [Company Name]. With hands-on experience in winery operations and a commitment to quality and safety, I am confident I can contribute to your production team from day one.</w:t>
      </w:r>
    </w:p>
    <w:p>
      <w:pPr>
        <w:spacing w:before="0" w:after="240"/>
      </w:pPr>
      <w:r>
        <w:t>During a recent vintage, I managed fermentation monitoring for a 20-tank cellar, recording temperature and density twice daily and escalating any deviations to the winemaker before they affected the batch. I also cleaned and sanitised tanks, barrels and equipment, and operated forklifts and wine pumps to move juice and wine between vessels. This taught me the importance of precise record-keeping and quick, calm action when conditions change.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work ethic and attention to detail to a team that values consistent, high-quality wine.</w:t>
      </w:r>
    </w:p>
    <w:p>
      <w:pPr>
        <w:spacing w:before="0" w:after="240"/>
      </w:pPr>
      <w:r>
        <w:t>Thank you for considering my application. My resume is attached and provides further detail on my experience and skills. I look forward to the opportunity to discuss how I can support your cellar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