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Ceramic Artist</w:t>
      </w:r>
    </w:p>
    <w:p>
      <w:pPr>
        <w:spacing w:before="0" w:after="240"/>
      </w:pPr>
      <w:r>
        <w:t>I am writing to apply for the Ceramic Artist role at [Company Name]. With a practice built on wheel throwing, hand-building, and a strong understanding of glaze chemistry, I am confident I can contribute to your studio's creative output and commercial goals.</w:t>
      </w:r>
    </w:p>
    <w:p>
      <w:pPr>
        <w:spacing w:before="0" w:after="240"/>
      </w:pPr>
      <w:r>
        <w:t>In my recent work, I produced a 40-piece tableware collection for a local restaurant, managing the entire process from clay preparation to final firing. By refining my kiln loading schedule, I reduced firing turnaround from five days to three, which allowed me to meet the restaurant's launch date and secure an ongoing supply arrangement. I also hand-built a series of sculptural vessels for a group exhibition, all of which sold within the first week, demonstrating my ability to create work that resonates with buyers.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would welcome the chance to bring my technical skills and creative drive to your team.</w:t>
      </w:r>
    </w:p>
    <w:p>
      <w:pPr>
        <w:spacing w:before="0" w:after="240"/>
      </w:pPr>
      <w:r>
        <w:t>Thank you for considering my application. I have attached my resume for your review and look forward to the opportunity to discuss how I can contribute to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