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Community Development Officer</w:t>
      </w:r>
    </w:p>
    <w:p>
      <w:pPr>
        <w:spacing w:before="0" w:after="240"/>
      </w:pPr>
      <w:r>
        <w:t>I'm writing to apply for the Community Development Officer role. My experience running needs assessments, coordinating partnerships and turning community feedback into workable program design lines up closely with what this position needs.</w:t>
      </w:r>
    </w:p>
    <w:p>
      <w:pPr>
        <w:spacing w:before="0" w:after="240"/>
      </w:pPr>
      <w:r>
        <w:t>In a previous engagement role I led a community consultation process that surfaced conflicting priorities between two local groups over shared use of a community space. Rather than pick a side, I worked with both groups to co-design a shared-use schedule and reported the outcome back to council using a logic model that tracked usage and satisfaction over the following months. The approach became the basis for how similar disputes were handled afterwards.</w:t>
      </w:r>
    </w:p>
    <w:p>
      <w:pPr>
        <w:spacing w:before="0" w:after="240"/>
      </w:pPr>
      <w:r>
        <w:t>What draws me to [Company Name] is [add one genuine, specific reason: a project, value, or market position you can point to]. That kind of focus is exactly where I want to put my community engagement and partnership coordination skills to use.</w:t>
      </w:r>
    </w:p>
    <w:p>
      <w:pPr>
        <w:spacing w:before="0" w:after="240"/>
      </w:pPr>
      <w:r>
        <w:t>Thank you for considering my application. I've attached my resume and would welcome the chance to discuss how my experience in community consultation and program evaluation could support your team's work.</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