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Construction Estimator</w:t>
      </w:r>
    </w:p>
    <w:p>
      <w:pPr>
        <w:spacing w:before="0" w:after="240"/>
      </w:pPr>
      <w:r>
        <w:t>I am writing to apply for the Construction Estimator role at [Company Name]. With several years of experience preparing cost estimates for residential and commercial projects, I am confident in my ability to deliver accurate tenders and support your project teams.</w:t>
      </w:r>
    </w:p>
    <w:p>
      <w:pPr>
        <w:spacing w:before="0" w:after="240"/>
      </w:pPr>
      <w:r>
        <w:t>In my current role, I prepare detailed estimates from architectural and engineering drawings for up to 12 projects at a time. I recently reviewed a subcontractor quote that seemed high, traced the issue to a misinterpreted scope item, and worked with the subcontractor to correct it. This saved two days of rework and kept the tender on schedule. I also use CostX and Buildsoft Cubit daily to measure quantities and produce bills of quantities.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 I want to bring my estimating skills to a team that values precision and collaboration.</w:t>
      </w:r>
    </w:p>
    <w:p>
      <w:pPr>
        <w:spacing w:before="0" w:after="240"/>
      </w:pPr>
      <w:r>
        <w:t>Thank you for considering my application. I have attached my resume and look forward to discussing how I can contribute to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