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Contract Administrator</w:t>
      </w:r>
    </w:p>
    <w:p>
      <w:pPr>
        <w:spacing w:before="0" w:after="240"/>
      </w:pPr>
      <w:r>
        <w:t>I'm writing to apply for the Contract Administrator role at [Company Name]. I've spent my career at the point where legal accuracy meets commercial reality, drafting and reviewing agreements while keeping the paperwork that supports them under tight control, and this role looks like a direct fit for that.</w:t>
      </w:r>
    </w:p>
    <w:p>
      <w:pPr>
        <w:spacing w:before="0" w:after="240"/>
      </w:pPr>
      <w:r>
        <w:t>In a previous position I inherited a contract register with inconsistent version control and no clear milestone tracking. I rebuilt it so every active agreement had a single authorised version, renewal dates flagged well ahead of time, and a clear audit trail for variations. That structure meant fewer last-minute scrambles when a deadline or compliance obligation came due, and it gave legal and procurement a shared reference point instead of competing copies.</w:t>
      </w:r>
    </w:p>
    <w:p>
      <w:pPr>
        <w:spacing w:before="0" w:after="240"/>
      </w:pPr>
      <w:r>
        <w:t>What draws me to [Company Name] specifically is [add one genuine, specific reason: a project, value, or market position you can point to]. I want to bring the same attention to detail and stakeholder coordination to a team working on that kind of work.</w:t>
      </w:r>
    </w:p>
    <w:p>
      <w:pPr>
        <w:spacing w:before="0" w:after="240"/>
      </w:pPr>
      <w:r>
        <w:t>Thank you for considering my application. I've attached my resume and would welcome the chance to discuss how my experience with contract drafting, compliance monitoring and stakeholder liaison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