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Conveyancer</w:t>
      </w:r>
    </w:p>
    <w:p>
      <w:pPr>
        <w:spacing w:before="0" w:after="240"/>
      </w:pPr>
      <w:r>
        <w:t>I am writing to apply for the Conveyancer position at [Company Name]. I have a background preparing contracts, conducting title searches and managing settlements from instruction through to registration, and I am comfortable handling the volume and deadlines that come with a busy property practice.</w:t>
      </w:r>
    </w:p>
    <w:p>
      <w:pPr>
        <w:spacing w:before="0" w:after="240"/>
      </w:pPr>
      <w:r>
        <w:t>In a recent matter involving a delayed strata title search, I identified an unregistered easement two days before the scheduled exchange. I flagged it to the vendor's solicitor immediately, arranged an updated title search and renegotiated the settlement date with both parties so the sale proceeded without either side losing their deposit position. That experience shaped how I now approach every file: check the title early, not just before settlement.</w:t>
      </w:r>
    </w:p>
    <w:p>
      <w:pPr>
        <w:spacing w:before="0" w:after="240"/>
      </w:pPr>
      <w:r>
        <w:t>[add one genuine, specific reason: a project, value, or market position you can point to] is what draws me to [Company Name] specifically, and I would welcome the chance to bring my settlement coordination and client advisory experience to your team.</w:t>
      </w:r>
    </w:p>
    <w:p>
      <w:pPr>
        <w:spacing w:before="0" w:after="240"/>
      </w:pPr>
      <w:r>
        <w:t>Thank you for considering my application. I have attached my resume and would welcome the opportunity to discuss how my experience with contract review, title searches and settlement management could support your team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