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Demand Planner</w:t>
      </w:r>
    </w:p>
    <w:p>
      <w:pPr>
        <w:spacing w:before="0" w:after="240"/>
      </w:pPr>
      <w:r>
        <w:t>I am applying for the Demand Planner role at [Company Name]. With a background in supply chain forecasting and a track record of building demand plans that operations and finance can rely on, I believe I can add value to your planning team from day one.</w:t>
      </w:r>
    </w:p>
    <w:p>
      <w:pPr>
        <w:spacing w:before="0" w:after="240"/>
      </w:pPr>
      <w:r>
        <w:t>In my current role, I analyse sales history and market signals across a product range of over 2,000 lines to produce a rolling demand forecast. I worked with sales and marketing to incorporate promotions into the monthly plan, which cut surprise stockouts during peak trading periods. I also maintained statistical models in SAP APO and Kinaxis RapidResponse, and when forecast error drifted, I adjusted parameters and re-presented the numbers to operations and finance. That loop of measuring, adjusting and communicating is what keeps a forecast useful.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forecasting skills to a business where demand planning directly shapes service levels and working capital.</w:t>
      </w:r>
    </w:p>
    <w:p>
      <w:pPr>
        <w:spacing w:before="0" w:after="240"/>
      </w:pPr>
      <w:r>
        <w:t>Thank you for considering my application. I have attached my resume and would welcome the opportunity to discuss how my demand planning experience fits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