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Depot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Depot manager with a background in road transport and warehousing, focused on getting freight out on schedule while keeping drivers, vehicles and staff safe and compliant. Experienced in rostering, route planning, inventory flow and depot budgets, with a practical approach to solving problems on the floor. Known for leading teams through peak periods and keeping service levels steady for clients.</w:t>
      </w:r>
    </w:p>
    <w:p>
      <w:pPr>
        <w:spacing w:before="280" w:after="120"/>
        <w:jc w:val="left"/>
        <w:pBdr>
          <w:bottom w:val="single" w:sz="6" w:space="4" w:color="DFDED8"/>
        </w:pBdr>
      </w:pPr>
      <w:r>
        <w:rPr>
          <w:b/>
          <w:color w:val="2F62D9"/>
          <w:sz w:val="22"/>
        </w:rPr>
        <w:t>KEY SKILLS</w:t>
      </w:r>
    </w:p>
    <w:p>
      <w:pPr>
        <w:spacing w:before="0" w:after="200"/>
        <w:jc w:val="left"/>
      </w:pPr>
      <w:r>
        <w:t>Operations management   •   Project management   •   Budgeting and forecasting   •   Depot management software   •   Transport scheduling systems   •   Warehouse management system (WMS)   •   GPS fleet tracking   •   Microsoft Excel   •   People leadership   •   Problem solving   •   Stakeholder management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Depot Manager</w:t>
      </w:r>
      <w:r>
        <w:t>, [Company Name], [City]</w:t>
      </w:r>
      <w:r>
        <w:rPr>
          <w:i/>
        </w:rPr>
        <w:tab/>
        <w:t>[Month Year] – [Month Year / Present]</w:t>
      </w:r>
    </w:p>
    <w:p>
      <w:pPr>
        <w:pStyle w:val="ListBullet"/>
        <w:spacing w:after="80" w:line="276" w:lineRule="auto"/>
      </w:pPr>
      <w:r>
        <w:t>Planned daily vehicle routes and staff rosters for up to 40 drivers and warehouse staff, keeping scheduled departures on time through seasonal peaks.</w:t>
      </w:r>
    </w:p>
    <w:p>
      <w:pPr>
        <w:pStyle w:val="ListBullet"/>
        <w:spacing w:after="80" w:line="276" w:lineRule="auto"/>
      </w:pPr>
      <w:r>
        <w:t>Oversaw receiving and dispatch across a busy depot, reducing freight turnaround from two days to same day for priority consignments.</w:t>
      </w:r>
    </w:p>
    <w:p>
      <w:pPr>
        <w:pStyle w:val="ListBullet"/>
        <w:spacing w:after="80" w:line="276" w:lineRule="auto"/>
      </w:pPr>
      <w:r>
        <w:t>Managed the depot budget and maintenance schedule, cutting unplanned vehicle downtime from weekly to monthly.</w:t>
      </w:r>
    </w:p>
    <w:p>
      <w:pPr>
        <w:pStyle w:val="ListBullet"/>
        <w:spacing w:after="80" w:line="276" w:lineRule="auto"/>
      </w:pPr>
      <w:r>
        <w:t>Performance managed drivers and warehouse teams, lifting compliance with pre-start checks and load restraint audits.</w:t>
      </w:r>
    </w:p>
    <w:p>
      <w:pPr>
        <w:pStyle w:val="ListBullet"/>
        <w:spacing w:after="80" w:line="276" w:lineRule="auto"/>
      </w:pPr>
      <w:r>
        <w:t>Liaised with clients and transport operations on service issues, resolving delivery exceptions without escalation to senior management.</w:t>
      </w:r>
    </w:p>
    <w:p>
      <w:pPr>
        <w:pStyle w:val="ListBullet"/>
        <w:spacing w:after="240" w:line="276" w:lineRule="auto"/>
      </w:pPr>
      <w:r>
        <w:t>Introduced a daily coordination meeting and reviewed run sheets, reducing missed departures during peak periods.</w:t>
      </w:r>
    </w:p>
    <w:p>
      <w:pPr>
        <w:spacing w:before="280" w:after="120"/>
        <w:jc w:val="left"/>
        <w:pBdr>
          <w:bottom w:val="single" w:sz="6" w:space="4" w:color="DFDED8"/>
        </w:pBdr>
      </w:pPr>
      <w:r>
        <w:rPr>
          <w:b/>
          <w:color w:val="2F62D9"/>
          <w:sz w:val="22"/>
        </w:rPr>
        <w:t>EDUCATION</w:t>
      </w:r>
    </w:p>
    <w:p>
      <w:pPr>
        <w:spacing w:before="0" w:after="200"/>
        <w:jc w:val="left"/>
      </w:pPr>
      <w:r>
        <w:t>Typical qualifications include a Diploma of Logistics or Certificate IV in Transport and Logistics, with a bachelor degree in logistics, supply chain management or business also common; some depot managers step up from supervisory roles after several years in road transport or warehousing.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