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DevOps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DevOps engineer who builds and maintains the automated pipelines and cloud infrastructure that let development teams ship reliably. Comfortable moving between code, containers and production systems, with a focus on reducing manual toil and catching failures before they reach users.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CI/CD pipeline design (Jenkins, GitLab, GitHub Actions)   •   Cloud infrastructure provisioning (AWS, Azure, GCP)   •   Infrastructure as code (Terraform, CloudFormation)   •   Container orchestration (Docker, Kubernetes)   •   Systems monitoring and alerting (Prometheus, ELK Stack, Datadog)   •   Networks and systems administration   •   Cyber security fundamentals   •   Agile delivery   •   Process improvement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DevOps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maintained CI/CD pipelines in Jenkins and GitLab, cutting manual deployment steps and reducing release turnaround time</w:t>
      </w:r>
    </w:p>
    <w:p>
      <w:pPr>
        <w:pStyle w:val="ListBullet"/>
        <w:spacing w:after="80" w:line="276" w:lineRule="auto"/>
      </w:pPr>
      <w:r>
        <w:t>Provisioned and managed cloud infrastructure on AWS using Terraform, replacing manual server setup with version-controlled configuration</w:t>
      </w:r>
    </w:p>
    <w:p>
      <w:pPr>
        <w:pStyle w:val="ListBullet"/>
        <w:spacing w:after="80" w:line="276" w:lineRule="auto"/>
      </w:pPr>
      <w:r>
        <w:t>Containerised legacy applications with Docker and moved workloads onto Kubernetes, improving deployment consistency across environments</w:t>
      </w:r>
    </w:p>
    <w:p>
      <w:pPr>
        <w:pStyle w:val="ListBullet"/>
        <w:spacing w:after="80" w:line="276" w:lineRule="auto"/>
      </w:pPr>
      <w:r>
        <w:t>Built monitoring dashboards and alerts using Prometheus and the ELK Stack, reducing time to detect production incidents</w:t>
      </w:r>
    </w:p>
    <w:p>
      <w:pPr>
        <w:pStyle w:val="ListBullet"/>
        <w:spacing w:after="80" w:line="276" w:lineRule="auto"/>
      </w:pPr>
      <w:r>
        <w:t>Investigated and resolved deployment failures across development and production environments, working directly with development teams to fix root causes</w:t>
      </w:r>
    </w:p>
    <w:p>
      <w:pPr>
        <w:pStyle w:val="ListBullet"/>
        <w:spacing w:after="240" w:line="276" w:lineRule="auto"/>
      </w:pPr>
      <w:r>
        <w:t>Worked with development and QA teams under an agile delivery model, adjusting pipeline processes each sprint to remove recurring bottlenecks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bachelor degree in computer science, software engineering or information technology, often followed by cloud vendor certification (AWS, Azure or Google Cloud) and Kubernetes certification (CKA); some engineers move into the role from systems administration or software development backgrounds without a postgraduate qualification.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