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Early Childhood Teacher</w:t>
      </w:r>
    </w:p>
    <w:p>
      <w:pPr>
        <w:spacing w:before="0" w:after="240"/>
      </w:pPr>
      <w:r>
        <w:t>I am writing to apply for the Early Childhood Teacher position at [Company Name]. With a strong background in play-based learning and a commitment to the Early Years Learning Framework, I am confident I can contribute to your team and support children's early development.</w:t>
      </w:r>
    </w:p>
    <w:p>
      <w:pPr>
        <w:spacing w:before="0" w:after="240"/>
      </w:pPr>
      <w:r>
        <w:t>In my current role, I introduced a daily documentation routine using Storypark that gave families real-time updates on their child's learning. This led to more families engaging with and extending learning at home, and it strengthened the relationship between the centre and the community. I also redesigned the outdoor play space to better support risky play and nature-based learning, which resulted in children spending more focused time in collaborative play and fewer behavioural incidents during transitions.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 for your review and would welcome the opportunity to discuss how my experience aligns with your service's goals.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