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Engineering Patternmaker</w:t>
      </w:r>
    </w:p>
    <w:p>
      <w:pPr>
        <w:spacing w:before="0" w:after="240"/>
      </w:pPr>
      <w:r>
        <w:t>I am applying for the Engineering Patternmaker position with [Company Name]. My trade training and hands on pattern shop experience sit squarely in the work you have advertised: building patterns, core boxes and tooling from engineering drawings that castings actually come out right from.</w:t>
      </w:r>
    </w:p>
    <w:p>
      <w:pPr>
        <w:spacing w:before="0" w:after="240"/>
      </w:pPr>
      <w:r>
        <w:t>A good example is a run of pump housings that kept coming back undersized on a critical bore. I went back to the drawing, recalculated the shrinkage allowance for the alloy being poured, remachined the relevant pattern section and worked with the foundry through two trial casts to confirm the correction. The subsequent production castings met specification without further pattern changes, and the foundry stopped losing time on rework at the finishing end.</w:t>
      </w:r>
    </w:p>
    <w:p>
      <w:pPr>
        <w:spacing w:before="0" w:after="240"/>
      </w:pPr>
      <w:r>
        <w:t>Why I want to work for [Company Name]: [add one genuine, specific reason: a project, value, or market position you can point to].</w:t>
      </w:r>
    </w:p>
    <w:p>
      <w:pPr>
        <w:spacing w:before="0" w:after="240"/>
      </w:pPr>
      <w:r>
        <w:t>Thank you for considering my application. My resume is attached and details my patternmaking, CAD and metrology experience, and I would welcome the chance to talk through how I would fit into your pattern shop.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