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Equities Trader</w:t>
      </w:r>
    </w:p>
    <w:p>
      <w:pPr>
        <w:spacing w:before="0" w:after="240"/>
      </w:pPr>
      <w:r>
        <w:t>I am writing to apply for the Equities Trader role at [Company Name]. With hands-on experience executing and managing equity positions across ASX-listed securities, I bring a disciplined approach to risk and a clear focus on delivering consistent trading outcomes.</w:t>
      </w:r>
    </w:p>
    <w:p>
      <w:pPr>
        <w:spacing w:before="0" w:after="240"/>
      </w:pPr>
      <w:r>
        <w:t>In my current role, I execute orders for a book of ASX-listed equities. When a major index rebalance triggered heavy volumes, I worked closely with the desk to adjust positions and manage exposure, keeping within risk limits while ensuring all trades reconciled cleanly through CHESS. That experience sharpened my ability to stay composed under pressure and to communicate clearly with portfolio managers and back-office teams.</w:t>
      </w:r>
    </w:p>
    <w:p>
      <w:pPr>
        <w:spacing w:before="0" w:after="240"/>
      </w:pPr>
      <w:r>
        <w:t>I am drawn to [Company Name] because of [add one genuine, specific reason: a project, value, or market position you can point to]. I want to contribute to a desk that values both commercial judgement and rigorous controls.</w:t>
      </w:r>
    </w:p>
    <w:p>
      <w:pPr>
        <w:spacing w:before="0" w:after="240"/>
      </w:pPr>
      <w:r>
        <w:t>Thank you for considering my application. My resume is attached, and I would welcome the chance to discuss how my trading and risk management skills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