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Full Stack Developer</w:t>
      </w:r>
    </w:p>
    <w:p>
      <w:pPr>
        <w:spacing w:before="0" w:after="240"/>
      </w:pPr>
      <w:r>
        <w:t>I'm writing to apply for the Full Stack Developer role at [Company Name]. I work comfortably across the whole stack, from writing server-side logic to building the interfaces people actually click on, which means I can pick up a feature and see it through to production without needing a hand-off at every stage.</w:t>
      </w:r>
    </w:p>
    <w:p>
      <w:pPr>
        <w:spacing w:before="0" w:after="240"/>
      </w:pPr>
      <w:r>
        <w:t>In a recent project I inherited a database schema that was causing slow page loads on a core feature. I reworked the queries and indexing, tested the change against production-like data, and deployed the fix through our CI/CD pipeline. The page went from noticeably sluggish to fast enough that support tickets about it stopped coming in. That kind of end-to-end ownership, diagnosing the problem, fixing it, and shipping it safely, is what I enjoy most about full stack work.</w:t>
      </w:r>
    </w:p>
    <w:p>
      <w:pPr>
        <w:spacing w:before="0" w:after="240"/>
      </w:pPr>
      <w:r>
        <w:t>[add one genuine, specific reason: a project, value, or market position you can point to] is part of why I want to work at [Company Name] specifically, rather than send a generic application to any developer role.</w:t>
      </w:r>
    </w:p>
    <w:p>
      <w:pPr>
        <w:spacing w:before="0" w:after="240"/>
      </w:pPr>
      <w:r>
        <w:t>Thank you for considering my application. I've attached my resume with more detail on my technical background and recent project work, and I'd welcome the chance to discuss how I could contribute to the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