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Furniture Finisher</w:t>
      </w:r>
    </w:p>
    <w:p>
      <w:pPr>
        <w:spacing w:before="0" w:after="240"/>
      </w:pPr>
      <w:r>
        <w:t>I am writing to apply for the Furniture Finisher role at [Company Name]. With hands-on experience in surface preparation, colour matching and spray application, I am confident I can deliver the consistent, high-quality finishes your workshop is known for.</w:t>
      </w:r>
    </w:p>
    <w:p>
      <w:pPr>
        <w:spacing w:before="0" w:after="240"/>
      </w:pPr>
      <w:r>
        <w:t>In my current role, I prepared and finished a set of 15 hardwood dining tables for a local restaurant. I sanded each top progressively, checked moisture content with a meter, and mixed a custom stain to match the client's existing bar. After spraying lacquer in the booth and polishing to a satin sheen, every table passed inspection without rework. The client has since ordered matching chairs.</w:t>
      </w:r>
    </w:p>
    <w:p>
      <w:pPr>
        <w:spacing w:before="0" w:after="240"/>
      </w:pPr>
      <w:r>
        <w:t>I want to work for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I have attached my resume and would welcome the chance to discuss how my finishing skills can support your production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