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Importer and Exporter</w:t>
      </w:r>
    </w:p>
    <w:p>
      <w:pPr>
        <w:spacing w:before="0" w:after="240"/>
      </w:pPr>
      <w:r>
        <w:t>I am applying for the importer and exporter role with [Company Name]. I work across the whole shipment cycle, from negotiating supply terms overseas through to clearance and delivery into the local market, and I would like to bring that experience to your trade.</w:t>
      </w:r>
    </w:p>
    <w:p>
      <w:pPr>
        <w:spacing w:before="0" w:after="240"/>
      </w:pPr>
      <w:r>
        <w:t>In my current role I manage a product range sourced from several overseas suppliers, and the part of the job I am most deliberate about is keeping landed cost visible. When currency movement and a tariff change pushed one of my lines past the margin I had costed, I rebuilt the purchase model in Excel, reviewed the freight rate on that lane and moved the reorder point, rather than waiting for the next shipment to confirm the problem. I also handle the documentation side directly: certificates of origin, packing declarations and biosecurity checks, all confirmed before the container is sealed so nothing is discovered at the border. When a consignment of packed goods was held for inspection because the packing declaration did not match the pallet, I had the supplier send the treatment certificate the same morning, passed it to our customs broker, rebooked the delivery slot so a truck was not sitting at the port, and told our buyers the revised date that day.</w:t>
      </w:r>
    </w:p>
    <w:p>
      <w:pPr>
        <w:spacing w:before="0" w:after="240"/>
      </w:pPr>
      <w:r>
        <w:t>Why I want to work with [Company Name] is [add one genuine, specific reason: a project, value, or market position you can point to]. That is the part of the business I would want to contribute to.</w:t>
      </w:r>
    </w:p>
    <w:p>
      <w:pPr>
        <w:spacing w:before="0" w:after="240"/>
      </w:pPr>
      <w:r>
        <w:t>Thank you for considering my application. My resume is attached and sets out my experience in more detail, and I would welcome the chance to talk through how I would handle your import and export work.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