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Irrigation Technician</w:t>
      </w:r>
    </w:p>
    <w:p>
      <w:pPr>
        <w:spacing w:before="0" w:after="240"/>
      </w:pPr>
      <w:r>
        <w:t>I am writing to apply for the Irrigation Technician role at [Company Name]. With practical experience installing and servicing irrigation systems across farm, landscape and sports turf sites, I can step into your team and keep watering systems running efficiently.</w:t>
      </w:r>
    </w:p>
    <w:p>
      <w:pPr>
        <w:spacing w:before="0" w:after="240"/>
      </w:pPr>
      <w:r>
        <w:t>In my current work, I maintain drip and sprinkler systems on a mixed vegetable farm and a council sports field. I recently rezoned a tired irrigation block after reading the design plans and testing pressure at each outlet; the change evened out coverage, stopped the dry patch complaints and cut the time I spent hand watering. I also program controllers and use soil moisture sensors to adjust schedules through the seasons, which keeps water use sensible without stressing the plants.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fault-finding and water efficiency skills to your upcoming work and learn the specific systems you use.</w:t>
      </w:r>
    </w:p>
    <w:p>
      <w:pPr>
        <w:spacing w:before="0" w:after="240"/>
      </w:pPr>
      <w:r>
        <w:t>Thank you for considering my application. My resume is attached, and I would welcome the chance to discuss how I can help maintain your irrigation systems.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