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Judge's Associate</w:t>
      </w:r>
    </w:p>
    <w:p>
      <w:pPr>
        <w:spacing w:before="0" w:after="240"/>
      </w:pPr>
      <w:r>
        <w:t>I am writing to apply for the Judge's Associate position at [Company Name]. As a law graduate with experience in legal research and drafting, I am confident I can provide the high-quality support a judicial officer needs.</w:t>
      </w:r>
    </w:p>
    <w:p>
      <w:pPr>
        <w:spacing w:before="0" w:after="240"/>
      </w:pPr>
      <w:r>
        <w:t>During my time as a clerk at a community legal centre, I researched a complex question of administrative law about procedural fairness for a client facing a tribunal hearing. I prepared a memorandum that identified the relevant High Court authorities and applied them to the facts. The solicitor used it to seek a review of the decision, and the matter was remitted for reconsideration. This experience taught me how to distil complex legal issues into clear, practical advice, which is exactly what a Judge's Associate does every day.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institution that values clear reasoning and fair process, and I am eager to learn from the bench.</w:t>
      </w:r>
    </w:p>
    <w:p>
      <w:pPr>
        <w:spacing w:before="0" w:after="240"/>
      </w:pPr>
      <w:r>
        <w:t>Thank you for considering my application. My resume is attached, and I would welcome the opportunity to discuss how I can support your chambers.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