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Management Accountant</w:t>
      </w:r>
    </w:p>
    <w:p>
      <w:pPr>
        <w:spacing w:before="0" w:after="240"/>
      </w:pPr>
      <w:r>
        <w:t>I'm writing to apply for the Management Accountant role at [Company Name]. I work well in the space between finance and operations, building the cost, margin and budget information that managers rely on to make real decisions, not just the numbers that go in a compliance pack.</w:t>
      </w:r>
    </w:p>
    <w:p>
      <w:pPr>
        <w:spacing w:before="0" w:after="240"/>
      </w:pPr>
      <w:r>
        <w:t>In a previous role I noticed a product line's reported margin didn't match what operations was seeing on the floor. Digging into the cost allocation behind the monthly reporting pack, I found the issue, corrected the model in TM1, and used the revised figures to support a pricing change that operations had been asking for. It's the kind of work I find most useful: taking a reporting problem and turning it into something a manager can actually act on.</w:t>
      </w:r>
    </w:p>
    <w:p>
      <w:pPr>
        <w:spacing w:before="0" w:after="240"/>
      </w:pPr>
      <w:r>
        <w:t>[Company Name] interests me because [add one genuine, specific reason: a project, value, or market position you can point to]. Management accounting works best when you understand the business you're reporting on, and that's the kind of role I want to be in.</w:t>
      </w:r>
    </w:p>
    <w:p>
      <w:pPr>
        <w:spacing w:before="0" w:after="240"/>
      </w:pPr>
      <w:r>
        <w:t>Thank you for considering my application. I've attached my resume and would welcome the chance to discuss how my budgeting, forecasting and business partnering experience could support your finance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