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Miner</w:t>
      </w:r>
    </w:p>
    <w:p>
      <w:pPr>
        <w:spacing w:before="0" w:after="240"/>
      </w:pPr>
      <w:r>
        <w:t>I'm writing to apply for the Miner position at [Company Name]. With hands-on experience operating drilling, blasting and loading equipment across underground and open-cut sites, I can step into your operation and contribute from the first shift.</w:t>
      </w:r>
    </w:p>
    <w:p>
      <w:pPr>
        <w:spacing w:before="0" w:after="240"/>
      </w:pPr>
      <w:r>
        <w:t>In my most recent role, I identified a ground support issue during a routine inspection that the previous shift had missed, flagged it through the correct reporting channel and worked with the ventilation team to resolve it before it affected production. That kind of attention to detail, combined with strict adherence to lockout-tagout and confined-space procedures, is how I approach every shift underground or on the open-cut face.</w:t>
      </w:r>
    </w:p>
    <w:p>
      <w:pPr>
        <w:spacing w:before="0" w:after="240"/>
      </w:pPr>
      <w:r>
        <w:t>[Company Name] stands out to me because [add one genuine, specific reason: a project, value, or market position you can point to]. I want to bring my safety record and equipment experience to a site with that kind of focus.</w:t>
      </w:r>
    </w:p>
    <w:p>
      <w:pPr>
        <w:spacing w:before="0" w:after="240"/>
      </w:pPr>
      <w:r>
        <w:t>Thank you for considering my application. I've attached my resume, which sets out my tickets, equipment experience and safety record in full, and I'd welcome the chance to discuss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