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Mobile App Developer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Mobile App Developer with hands-on experience building iOS and Android applications from design handoff through to app store release. Comfortable working across native and cross-platform stacks, integrating backend APIs and troubleshooting device-specific issues. Works closely with designers and product managers to ship apps that hold up under real-world usage.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Swift and iOS development   •   Kotlin and Android development   •   React Native / Flutter cross-platform builds   •   API integration and data synchronisation   •   UX and interaction design collaboration   •   Agile delivery (sprint planning, standups)   •   Software testing and QA across devices   •   Cloud infrastructure basics (Firebase)   •   Git version control   •   Problem solving under deadline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Mobile App Developer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and shipped features for a consumer-facing app using Swift and Kotlin, resolving device-specific rendering issues across multiple screen sizes and OS versions</w:t>
      </w:r>
    </w:p>
    <w:p>
      <w:pPr>
        <w:pStyle w:val="ListBullet"/>
        <w:spacing w:after="80" w:line="276" w:lineRule="auto"/>
      </w:pPr>
      <w:r>
        <w:t>Integrated third-party and internal APIs to enable real-time data sync, cutting reported sync failures reported by QA</w:t>
      </w:r>
    </w:p>
    <w:p>
      <w:pPr>
        <w:pStyle w:val="ListBullet"/>
        <w:spacing w:after="80" w:line="276" w:lineRule="auto"/>
      </w:pPr>
      <w:r>
        <w:t>Worked with UI/UX designers to translate Figma prototypes into responsive layouts, reducing design-to-build rework across sprints</w:t>
      </w:r>
    </w:p>
    <w:p>
      <w:pPr>
        <w:pStyle w:val="ListBullet"/>
        <w:spacing w:after="80" w:line="276" w:lineRule="auto"/>
      </w:pPr>
      <w:r>
        <w:t>Ran structured device testing across iOS and Android versions before each release, catching compatibility issues prior to app store submission</w:t>
      </w:r>
    </w:p>
    <w:p>
      <w:pPr>
        <w:pStyle w:val="ListBullet"/>
        <w:spacing w:after="80" w:line="276" w:lineRule="auto"/>
      </w:pPr>
      <w:r>
        <w:t>Managed app store deployment including release notes, versioning and post-launch monitoring of crash reports and user feedback</w:t>
      </w:r>
    </w:p>
    <w:p>
      <w:pPr>
        <w:pStyle w:val="ListBullet"/>
        <w:spacing w:after="240" w:line="276" w:lineRule="auto"/>
      </w:pPr>
      <w:r>
        <w:t>Used Jira and Git within an agile team to plan sprints, track bugs and maintain a clean, reviewable commit history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computer science, software engineering or information technology is the most common pathway, though diploma-qualified developers and self-taught developers with a strong portfolio also enter the field; postgraduate study is common for those moving into senior or specialist mobile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