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Organisational Development Consultant</w:t>
      </w:r>
    </w:p>
    <w:p>
      <w:pPr>
        <w:spacing w:before="0" w:after="240"/>
      </w:pPr>
      <w:r>
        <w:t>I'm writing to apply for the Organisational Development Consultant role. My background is in diagnosing the gap between how an organisation says it works and how it actually works, then building the change strategy to close it, which is exactly the kind of problem this role seems set up to solve.</w:t>
      </w:r>
    </w:p>
    <w:p>
      <w:pPr>
        <w:spacing w:before="0" w:after="240"/>
      </w:pPr>
      <w:r>
        <w:t>In a recent engagement I ran an organisational diagnostic across several business units where leadership suspected a culture problem but couldn't name it. Stakeholder interviews and survey data pointed instead to a structural issue: overlapping reporting lines that were quietly undermining accountability. I redesigned the reporting structure, built a communication plan to explain the change, and mentored the affected managers through the transition so the new structure actually stuck rather than reverting within months.</w:t>
      </w:r>
    </w:p>
    <w:p>
      <w:pPr>
        <w:spacing w:before="0" w:after="240"/>
      </w:pPr>
      <w:r>
        <w:t>What draws me to [Company Name] specifically is [add one genuine, specific reason: a project, value, or market position you can point to]. That kind of context matters to me because organisational development work only lands well when it's shaped around what the organisation is actually trying to become, not a generic template.</w:t>
      </w:r>
    </w:p>
    <w:p>
      <w:pPr>
        <w:spacing w:before="0" w:after="240"/>
      </w:pPr>
      <w:r>
        <w:t>Thank you for considering my application. I've attached my resume and would welcome the chance to talk through how my approach to diagnostics and change facilitation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