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Paving Plant Operator</w:t>
      </w:r>
    </w:p>
    <w:p>
      <w:pPr>
        <w:spacing w:before="0" w:after="240"/>
      </w:pPr>
      <w:r>
        <w:t>I am applying for the Paving Plant Operator role at [Company Name]. With hands-on experience running asphalt and concrete pavers, screeds and rollers, I can hold line and level and deliver a durable surface that meets spec.</w:t>
      </w:r>
    </w:p>
    <w:p>
      <w:pPr>
        <w:spacing w:before="0" w:after="240"/>
      </w:pPr>
      <w:r>
        <w:t>On a recent car park and hardstand project, I ran the asphalt paver through a series of tight level changes, keeping the screed height and crown within spec while maintaining a steady speed to avoid cold joints. The crew finished the surface ahead of the pour schedule, and the compaction testing passed without a retest. I also worked closely with the surveyor to set out levels each morning, which cut setup time and kept the grade true across the whole pour.</w:t>
      </w:r>
    </w:p>
    <w:p>
      <w:pPr>
        <w:spacing w:before="0" w:after="240"/>
      </w:pPr>
      <w:r>
        <w:t>I am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would welcome the chance to discuss how I can contribute to your paving crew.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