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Physicist</w:t>
      </w:r>
    </w:p>
    <w:p>
      <w:pPr>
        <w:spacing w:before="0" w:after="240"/>
      </w:pPr>
      <w:r>
        <w:t>I am writing to apply for the Physicist position at [Company Name]. My background in experimental design, mathematical modelling and data analysis matches the research and technical demands of this role.</w:t>
      </w:r>
    </w:p>
    <w:p>
      <w:pPr>
        <w:spacing w:before="0" w:after="240"/>
      </w:pPr>
      <w:r>
        <w:t>In a recent project I identified an inconsistency between model predictions and experimental measurements, traced it to an unaccounted source of instrument drift, and revised the experimental setup so subsequent measurements matched the model within expected error. That kind of close attention to both the theory and the physical apparatus is what I bring to research work.</w:t>
      </w:r>
    </w:p>
    <w:p>
      <w:pPr>
        <w:spacing w:before="0" w:after="240"/>
      </w:pPr>
      <w:r>
        <w:t>[add one genuine, specific reason: a project, value, or market position you can point to] is what draws me to [Company Name] specifically, and I would welcome the chance to contribute to that work.</w:t>
      </w:r>
    </w:p>
    <w:p>
      <w:pPr>
        <w:spacing w:before="0" w:after="240"/>
      </w:pPr>
      <w:r>
        <w:t>Thank you for considering my application. I have attached my resume and would welcome the opportunity to discuss how my research experience could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