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Pool Builder</w:t>
      </w:r>
    </w:p>
    <w:p>
      <w:pPr>
        <w:spacing w:before="0" w:after="240"/>
      </w:pPr>
      <w:r>
        <w:t>I am applying for the Pool Builder role with [Company Name]. I build residential pools end to end, from reading the plans and checking block levels through to excavation, steel and plumbing, finishes, and a compliant handover, and I am looking to bring that full-cycle experience to your team.</w:t>
      </w:r>
    </w:p>
    <w:p>
      <w:pPr>
        <w:spacing w:before="0" w:after="240"/>
      </w:pPr>
      <w:r>
        <w:t>A recent project I am proud of involved a sloping block where the original setout would have left the shell too shallow at the deep end. I re-levelled the design with the plans and a laser level, adjusted the excavation and steel schedule before the digger arrived, and coordinated the steel fixer, plumber and shotcrete crew around the new setout. The pool passed its pre-pour and plumbing inspections first time, the shell went in on the scheduled day, and the client was swimming on the date we had given them at contract stage.</w:t>
      </w:r>
    </w:p>
    <w:p>
      <w:pPr>
        <w:spacing w:before="0" w:after="240"/>
      </w:pPr>
      <w:r>
        <w:t>Why I want to work with [Company Name]: [add one genuine, specific reason: a project, value, or market position you can point to]. I am specifically interested in how your business approaches that, and where my site management and compliance experience would support it.</w:t>
      </w:r>
    </w:p>
    <w:p>
      <w:pPr>
        <w:spacing w:before="0" w:after="240"/>
      </w:pPr>
      <w:r>
        <w:t>Thank you for considering my application. My resume is attached and sets out my site experience, licences and the tools I work with day to day, and I would welcome the chance to talk through how I would run a build for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