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Pool Technician</w:t>
      </w:r>
    </w:p>
    <w:p>
      <w:pPr>
        <w:spacing w:before="0" w:after="240"/>
      </w:pPr>
      <w:r>
        <w:t>I am writing to apply for the Pool Technician role at [Company Name]. With hands-on experience servicing residential and commercial pools, I keep water safe, equipment running and customers informed.</w:t>
      </w:r>
    </w:p>
    <w:p>
      <w:pPr>
        <w:spacing w:before="0" w:after="240"/>
      </w:pPr>
      <w:r>
        <w:t>In my current role, I manage a regular route of household and hotel pools. Each visit involves testing water chemistry, adjusting chlorine and pH, and servicing pumps, filters and chlorinators. When a local motel reported cloudy water before a busy weekend, I traced the problem to a worn filter cartridge and a chlorinator that was not holding. I replaced the cartridge, cleaned the cell and balanced the water, and the pool was clear and ready for guests the next morning.</w:t>
      </w:r>
    </w:p>
    <w:p>
      <w:pPr>
        <w:spacing w:before="0" w:after="240"/>
      </w:pPr>
      <w:r>
        <w:t>I would like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I can support your pool service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