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Property Developer</w:t>
      </w:r>
    </w:p>
    <w:p>
      <w:pPr>
        <w:spacing w:before="0" w:after="240"/>
      </w:pPr>
      <w:r>
        <w:t>I am applying for the Property Developer role with [Company Name]. My experience covers the parts of the job that decide whether a project actually works: site due diligence, feasibility, planning approval, finance, delivery and settlement.</w:t>
      </w:r>
    </w:p>
    <w:p>
      <w:pPr>
        <w:spacing w:before="0" w:after="240"/>
      </w:pPr>
      <w:r>
        <w:t>In my most recent role I took a residential infill site from an off market approach through to a lodged development application. I ran the residual feasibility first to confirm the site could carry the product we had in mind, then coordinated the surveyor, planner, engineer and arborist so the plans and reports were consistent before lodgement. When council came back seeking more detail on stormwater and traffic, I worked with the consultant team to answer everything in one response rather than a series of amendments. That cut several weeks off the assessment period and kept the project on its funding timetable.</w:t>
      </w:r>
    </w:p>
    <w:p>
      <w:pPr>
        <w:spacing w:before="0" w:after="240"/>
      </w:pPr>
      <w:r>
        <w:t>What draws me to [Company Name] is [add one genuine, specific reason: a project, value, or market position you can point to]. I want to work somewhere the pipeline is chosen deliberately rather than opportunistically, because that is where the discipline I bring to feasibility, risk and cost control makes the most difference.</w:t>
      </w:r>
    </w:p>
    <w:p>
      <w:pPr>
        <w:spacing w:before="0" w:after="240"/>
      </w:pPr>
      <w:r>
        <w:t>Thank you for considering my application. My resume is attached, and I would welcome the chance to talk through how I would approach your current and upcoming projects.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