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Radiographer</w:t>
      </w:r>
    </w:p>
    <w:p>
      <w:pPr>
        <w:spacing w:before="0" w:after="240"/>
      </w:pPr>
      <w:r>
        <w:t>I am writing to apply for the Radiographer position at [Company Name]. My clinical training and practical experience operating X-ray, CT and ultrasound equipment make me a strong fit for a department that depends on accurate, timely imaging under pressure.</w:t>
      </w:r>
    </w:p>
    <w:p>
      <w:pPr>
        <w:spacing w:before="0" w:after="240"/>
      </w:pPr>
      <w:r>
        <w:t>In my most recent clinical placement, I managed a full caseload of general X-ray and CT examinations, positioning patients ranging from paediatric to elderly with mobility limitations. I noticed a recurring issue with repeat exposures on one exam type, traced it to inconsistent positioning technique across the team, and worked with the clinical lead to standardise the approach, reducing unnecessary retakes.</w:t>
      </w:r>
    </w:p>
    <w:p>
      <w:pPr>
        <w:spacing w:before="0" w:after="240"/>
      </w:pPr>
      <w:r>
        <w:t>[add one genuine, specific reason: a project, value, or market position you can point to]</w:t>
      </w:r>
    </w:p>
    <w:p>
      <w:pPr>
        <w:spacing w:before="0" w:after="240"/>
      </w:pPr>
      <w:r>
        <w:t>Thank you for considering my application. I have attached my resume and welcome the opportunity to discuss how my clinical skills and radiation safety focus could support your imaging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