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Refinery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Refinery Operator with hands-on experience monitoring control room instruments and operating pumps, valves and automated systems across petroleum processing units. Comfortable working rotating shifts in a high-hazard industrial environment where strict adherence to standard operating procedures and rapid, correct decision-making under pressure are non-negotiable. Known for methodical shift handovers and accurate compliance recording.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Plant and equipment operation   •   Worksite safety management   •   Regulatory compliance   •   Risk and internal controls   •   Distributed Control Systems (DCS)   •   Process monitoring software   •   Safety interlocks and relief systems   •   Digital flow and temperature sensors   •   Data analysis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Refinery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Monitored control room instruments and gauges across multiple processing units per shift, identifying process deviations early enough to avoid unplanned shutdowns</w:t>
      </w:r>
    </w:p>
    <w:p>
      <w:pPr>
        <w:pStyle w:val="ListBullet"/>
        <w:spacing w:after="80" w:line="276" w:lineRule="auto"/>
      </w:pPr>
      <w:r>
        <w:t>Operated valves, pumps and automated systems to hold flow rates, temperatures and pressures within set operating limits</w:t>
      </w:r>
    </w:p>
    <w:p>
      <w:pPr>
        <w:pStyle w:val="ListBullet"/>
        <w:spacing w:after="80" w:line="276" w:lineRule="auto"/>
      </w:pPr>
      <w:r>
        <w:t>Responded to alarms and process deviations by troubleshooting root causes and implementing corrective actions within procedure timeframes</w:t>
      </w:r>
    </w:p>
    <w:p>
      <w:pPr>
        <w:pStyle w:val="ListBullet"/>
        <w:spacing w:after="80" w:line="276" w:lineRule="auto"/>
      </w:pPr>
      <w:r>
        <w:t>Recorded shift logs, environmental readings and operational data accurately, supporting audit and regulatory compliance requirements</w:t>
      </w:r>
    </w:p>
    <w:p>
      <w:pPr>
        <w:pStyle w:val="ListBullet"/>
        <w:spacing w:after="240" w:line="276" w:lineRule="auto"/>
      </w:pPr>
      <w:r>
        <w:t>Conducted pre-shift equipment inspections and safety checks, flagging hazards and maintenance needs before they escalated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Process Plant Operations (commonly via a refinery traineeship), with many operators progressing to a Diploma of Process Plant Technology or internal control room competency programs for senior console positions.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