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Revenue Manager</w:t>
      </w:r>
    </w:p>
    <w:p>
      <w:pPr>
        <w:spacing w:before="0" w:after="240"/>
      </w:pPr>
      <w:r>
        <w:t>I am writing to apply for the Revenue Manager role at [Company Name]. With a background in forecasting demand and setting prices across channels, I am confident I can help maximise revenue from your capacity or stock.</w:t>
      </w:r>
    </w:p>
    <w:p>
      <w:pPr>
        <w:spacing w:before="0" w:after="240"/>
      </w:pPr>
      <w:r>
        <w:t>In my current role, I led a project to improve midweek occupancy by combining historical booking data with local event calendars to forecast demand more accurately. This allowed us to adjust rates earlier and run targeted promotions, which lifted midweek revenue without discounting peak periods.</w:t>
      </w:r>
    </w:p>
    <w:p>
      <w:pPr>
        <w:spacing w:before="0" w:after="240"/>
      </w:pPr>
      <w:r>
        <w:t>I am particularly drawn to [add one genuine, specific reason: a project, value, or market position you can point to]. I am keen to bring my analytical approach and collaborative style to [Company Name].</w:t>
      </w:r>
    </w:p>
    <w:p>
      <w:pPr>
        <w:spacing w:before="0" w:after="240"/>
      </w:pPr>
      <w:r>
        <w:t>Thank you for considering my application. My resume is attached for your review, and I look forward to discussing how I can contribute to your revenue goals.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