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Roofer</w:t>
      </w:r>
    </w:p>
    <w:p>
      <w:pPr>
        <w:spacing w:before="0" w:after="240"/>
      </w:pPr>
      <w:r>
        <w:t>I'm writing to apply for the Roofer position at [Company Name]. With trade experience installing and repairing tile, metal and membrane roofing on residential and commercial builds, I can start contributing to your projects from day one.</w:t>
      </w:r>
    </w:p>
    <w:p>
      <w:pPr>
        <w:spacing w:before="0" w:after="240"/>
      </w:pPr>
      <w:r>
        <w:t>On a recent job I identified a hidden structural fault during a routine leak inspection that would have caused ongoing water damage if left unaddressed. I flagged it to the site supervisor, worked through the fix with the client, and reinstalled the flashing and guttering to bring the roof back up to code, all within the original timeframe agreed for the repair.</w:t>
      </w:r>
    </w:p>
    <w:p>
      <w:pPr>
        <w:spacing w:before="0" w:after="240"/>
      </w:pPr>
      <w:r>
        <w:t>[add one genuine, specific reason: a project, value, or market position you can point to] is what draws me to [Company Name] specifically. I want to bring my attention to detail and safety-first approach to a team that takes its work seriously.</w:t>
      </w:r>
    </w:p>
    <w:p>
      <w:pPr>
        <w:spacing w:before="0" w:after="240"/>
      </w:pPr>
      <w:r>
        <w:t>Thank you for considering my application. I've attached my resume and would welcome the chance to discuss how I can contribute to your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