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Sewing Machinist</w:t>
      </w:r>
    </w:p>
    <w:p>
      <w:pPr>
        <w:spacing w:before="0" w:after="240"/>
      </w:pPr>
      <w:r>
        <w:t>I am applying for the Sewing Machinist role at [Company Name]. My background is production sewing on industrial machines, working to pattern and sample specification and to daily line targets, and I am confident I can pick up your styles and machines quickly.</w:t>
      </w:r>
    </w:p>
    <w:p>
      <w:pPr>
        <w:spacing w:before="0" w:after="240"/>
      </w:pPr>
      <w:r>
        <w:t>In my most recent role I ran an overlocker and coverstitch station on a workwear line, setting needles, thread and tension for each fabric change. Before starting each run I checked the first piece against the sample and adjusted tension before the rest of the batch went through, which cut the number of garments coming back for restitching and kept the line moving. I also handled routine maintenance on my machines, changing needles and clearing jams so short stoppages did not become long ones.</w:t>
      </w:r>
    </w:p>
    <w:p>
      <w:pPr>
        <w:spacing w:before="0" w:after="240"/>
      </w:pPr>
      <w:r>
        <w:t>I want to work for [Company Name] because [add one genuine, specific reason: a project, value, or market position you can point to]. I am looking for a workplace where quality and safety at the machine are taken seriously and where I can keep building my skills across different products and machines.</w:t>
      </w:r>
    </w:p>
    <w:p>
      <w:pPr>
        <w:spacing w:before="0" w:after="240"/>
      </w:pPr>
      <w:r>
        <w:t>Thank you for considering my application. My resume is attached and sets out my machine experience and the environments I have worked in, and I would welcome the chance to talk through how I can contribute to your production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