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Sheriff's Officer</w:t>
      </w:r>
    </w:p>
    <w:p>
      <w:pPr>
        <w:spacing w:before="0" w:after="240"/>
      </w:pPr>
      <w:r>
        <w:t>I am applying for the Sheriff's Officer role with [Company Name]. My experience covers both sides of the job, serving and enforcing court process in the field and keeping courts and tribunals secure, orderly and on schedule.</w:t>
      </w:r>
    </w:p>
    <w:p>
      <w:pPr>
        <w:spacing w:before="0" w:after="240"/>
      </w:pPr>
      <w:r>
        <w:t>In my current work I carry a mixed caseload of documents and warrants. One matter I handled involved a respondent who had avoided service across several addresses. I mapped his likely movements from the file history, varied my attempts across early mornings and evenings, documented each one, and prepared the affidavit of attempted service so the court could consider substituted service. The matter moved forward without further delay, and the file stood up to scrutiny when it was reviewed.</w:t>
      </w:r>
    </w:p>
    <w:p>
      <w:pPr>
        <w:spacing w:before="0" w:after="240"/>
      </w:pPr>
      <w:r>
        <w:t>I am drawn to [Company Name] because [add one genuine, specific reason: a project, value, or market position you can point to]. Sheriff's work is only as strong as the trust the community places in it, and the standards your office applies to court security, custody and enforcement are the reason I want to work there.</w:t>
      </w:r>
    </w:p>
    <w:p>
      <w:pPr>
        <w:spacing w:before="0" w:after="240"/>
      </w:pPr>
      <w:r>
        <w:t>Thank you for considering my application. My resume is attached and sets out my experience in document service, warrant execution, jury management and court security, along with my qualifications and checks.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