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Sociologist</w:t>
      </w:r>
    </w:p>
    <w:p>
      <w:pPr>
        <w:spacing w:before="0" w:after="240"/>
      </w:pPr>
      <w:r>
        <w:t>I am applying for the Sociologist role at [Company Name]. My background combines social research design, statistical analysis and policy translation, which matches the mix of study design, data work and stakeholder advice this position calls for.</w:t>
      </w:r>
    </w:p>
    <w:p>
      <w:pPr>
        <w:spacing w:before="0" w:after="240"/>
      </w:pPr>
      <w:r>
        <w:t>In my most recent role I led a mixed-methods study into rental stress across three local government areas. I ran 40 interviews with tenants and frontline workers, analysed ABS census data in R, and wrote a report that a regional housing network used to set its advocacy priorities for the year. The part I value most was turning a dense set of findings into a two-page brief that community members could pick up and use in a meeting that same week.</w:t>
      </w:r>
    </w:p>
    <w:p>
      <w:pPr>
        <w:spacing w:before="0" w:after="240"/>
      </w:pPr>
      <w:r>
        <w:t>I am drawn to [Company Name] because [add one genuine, specific reason: a project, value, or market position you can point to]. That focus lines up with the kind of work I want to keep doing, where research is not left sitting in a report but is used to shape programs, services and policy.</w:t>
      </w:r>
    </w:p>
    <w:p>
      <w:pPr>
        <w:spacing w:before="0" w:after="240"/>
      </w:pPr>
      <w:r>
        <w:t>Thank you for considering my application. My resume is attached, and I would welcome the chance to discuss how my research and analysis experience would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