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Theatre Producer</w:t>
      </w:r>
    </w:p>
    <w:p>
      <w:pPr>
        <w:spacing w:before="0" w:after="240"/>
      </w:pPr>
      <w:r>
        <w:t>I am writing to apply for the Theatre Producer role with [Company Name]. I have spent the last several years producing live work across mainstage, independent and touring contexts, and the part of the job I enjoy most is holding the artistic ambition and the budget together without letting either one quietly win.</w:t>
      </w:r>
    </w:p>
    <w:p>
      <w:pPr>
        <w:spacing w:before="0" w:after="240"/>
      </w:pPr>
      <w:r>
        <w:t>The clearest example is a new Australian work I produced from option through to a four week season. I secured the rights on a staged option so we were not carrying a full licence before the money was confirmed, built the budget from the ground up, and took it to a mix of funding and private investment. When ticket sales for the first week came in softer than forecast, I worked with the marketing team to shift the campaign toward the company's existing audience and rebalanced the contingency rather than asking the creative team to cut anything visible on stage. The season closed within budget and the work has since been picked up by two other companies.</w:t>
      </w:r>
    </w:p>
    <w:p>
      <w:pPr>
        <w:spacing w:before="0" w:after="240"/>
      </w:pPr>
      <w:r>
        <w:t>Why [Company Name] in particular: [add one genuine, specific reason: a project, value, or market position you can point to]. That is the kind of work I want to be producing, and it is the reason I am applying rather than sending a general expression of interest.</w:t>
      </w:r>
    </w:p>
    <w:p>
      <w:pPr>
        <w:spacing w:before="0" w:after="240"/>
      </w:pPr>
      <w:r>
        <w:t>Thank you for considering my application. My resume is attached and sets out the productions, budgets and tours I have delivered. I would welcome the chance to talk through how I would approach your upcoming season.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