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Transport Operations Inspector</w:t>
      </w:r>
    </w:p>
    <w:p>
      <w:pPr>
        <w:spacing w:before="0" w:after="240"/>
      </w:pPr>
      <w:r>
        <w:t>I am writing to apply for the Transport Operations Inspector role at [Company Name]. My background is in road transport compliance, and the part of the job I care most about is the fieldwork: standing at a weighbridge or an operator's yard, checking the vehicle, the driver and the paperwork, and making a call that is fair and defensible.</w:t>
      </w:r>
    </w:p>
    <w:p>
      <w:pPr>
        <w:spacing w:before="0" w:after="240"/>
      </w:pPr>
      <w:r>
        <w:t>In my current inspection work I cover heavy vehicle combinations at roadside and weighbridge sites, checking mass, dimensions, load restraint, work diaries and licences against the Heavy Vehicle National Law. When I find a breach I explain it to the driver in plain terms, issue the notice that fits, and record everything in the inspection app before the next vehicle is stopped. Several of my matters have gone through to tribunal without further clarification, which I put down to writing notes at the time rather than from memory. I also spend time with smaller operators on their chain of responsibility duties, because a conversation at the yard often prevents the same breach coming back next month.</w:t>
      </w:r>
    </w:p>
    <w:p>
      <w:pPr>
        <w:spacing w:before="0" w:after="240"/>
      </w:pPr>
      <w:r>
        <w:t>I want to work for [Company Name] because [add one genuine, specific reason: a project, value, or market position you can point to].</w:t>
      </w:r>
    </w:p>
    <w:p>
      <w:pPr>
        <w:spacing w:before="0" w:after="240"/>
      </w:pPr>
      <w:r>
        <w:t>Thank you for considering my application. My resume is attached and sets out my inspection, investigation and evidence preparation experience in more detail. I would welcome the chance to talk through how I work in the field.</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