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Treasury Analyst</w:t>
      </w:r>
    </w:p>
    <w:p>
      <w:pPr>
        <w:spacing w:before="0" w:after="240"/>
      </w:pPr>
      <w:r>
        <w:t>I'm writing to apply for the Treasury Analyst role at [Company Name]. My background in cash forecasting, debt analysis and treasury reporting lines up closely with what this position needs, and I'd welcome the chance to bring that to your treasury function.</w:t>
      </w:r>
    </w:p>
    <w:p>
      <w:pPr>
        <w:spacing w:before="0" w:after="240"/>
      </w:pPr>
      <w:r>
        <w:t>In my current role I manage daily cash positioning across several bank accounts and entities, reconciling transactions against the general ledger and flagging variances before they become month-end problems. I've also worked through refinancing analysis on existing debt facilities, comparing rate structures and covenant terms to recommend the option with the lower effective cost. That mix of daily operational discipline and periodic strategic analysis is exactly what treasury work demands.</w:t>
      </w:r>
    </w:p>
    <w:p>
      <w:pPr>
        <w:spacing w:before="0" w:after="240"/>
      </w:pPr>
      <w:r>
        <w:t>[Company Name] stood out to me because [add one genuine, specific reason: a project, value, or market position you can point to]. I'm keen to apply my forecasting and reporting skills in a treasury team with that kind of focus.</w:t>
      </w:r>
    </w:p>
    <w:p>
      <w:pPr>
        <w:spacing w:before="0" w:after="240"/>
      </w:pPr>
      <w:r>
        <w:t>Thank you for considering my application. I've attached my resume and would welcome the opportunity to discuss how my experience fits your treasury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