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Upholsterer</w:t>
      </w:r>
    </w:p>
    <w:p>
      <w:pPr>
        <w:spacing w:before="0" w:after="240"/>
      </w:pPr>
      <w:r>
        <w:t>I am applying for the upholsterer role at [Company Name]. With a trade background in furniture and vehicle trimming, I can move between restoration work and production runs and keep the finish neat either way.</w:t>
      </w:r>
    </w:p>
    <w:p>
      <w:pPr>
        <w:spacing w:before="0" w:after="240"/>
      </w:pPr>
      <w:r>
        <w:t>At my current workshop, I restored a 1960s lounge suite that had sagging springs and torn covers. I stripped the frame, replaced the webbing and padding, cut and sewed new covers to match the original piping, and fitted them by hand. The client had the suite back in use within a fortnight, and the job passed the workshop's quality check without rework.</w:t>
      </w:r>
    </w:p>
    <w:p>
      <w:pPr>
        <w:spacing w:before="0" w:after="240"/>
      </w:pPr>
      <w:r>
        <w:t>I am drawn to [Company Name] because [add one genuine, specific reason: a project, value, or market position you can point to]. That aligns with how I work: I care about durable finishes, clear quoting, and leaving a client with a piece they are happy to use every day.</w:t>
      </w:r>
    </w:p>
    <w:p>
      <w:pPr>
        <w:spacing w:before="0" w:after="240"/>
      </w:pPr>
      <w:r>
        <w:t>Thank you for considering my application. My resume is attached, and I would welcome the chance to discuss how my upholstery skills fit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