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Weeds Officer</w:t>
      </w:r>
    </w:p>
    <w:p>
      <w:pPr>
        <w:spacing w:before="0" w:after="240"/>
      </w:pPr>
      <w:r>
        <w:t>I am applying for the Weeds Officer position with [Company Name]. With hands-on experience surveying and controlling declared weeds across council reserves and private land, I am confident I can contribute to your biosecurity and land management goals.</w:t>
      </w:r>
    </w:p>
    <w:p>
      <w:pPr>
        <w:spacing w:before="0" w:after="240"/>
      </w:pPr>
      <w:r>
        <w:t>In my current role, I led a seasonal survey of roadside and waterway sites for declared weeds, recording infestations in ArcGIS and scheduling follow-up treatments. I worked with landholders to identify priority species and coordinated control programs that brought a difficult infestation under management without disrupting adjacent native vegetation.</w:t>
      </w:r>
    </w:p>
    <w:p>
      <w:pPr>
        <w:spacing w:before="0" w:after="240"/>
      </w:pPr>
      <w:r>
        <w:t>I want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look forward to discussing how my field and GIS skills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